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8.81900787353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00000381469727"/>
          <w:szCs w:val="19.1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00000381469727"/>
          <w:szCs w:val="19.100000381469727"/>
          <w:u w:val="none"/>
          <w:shd w:fill="auto" w:val="clear"/>
          <w:vertAlign w:val="baseline"/>
          <w:rtl w:val="0"/>
        </w:rPr>
        <w:t xml:space="preserve">1 - 1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06201171875" w:line="240" w:lineRule="auto"/>
        <w:ind w:left="0" w:right="3247.6721191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Қызметті жүзеге асыруды бастағаны туралы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3623046875" w:line="240" w:lineRule="auto"/>
        <w:ind w:left="0" w:right="3915.283813476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№ KZ67XXX00005105 хабарлама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212890625" w:line="288.01337242126465" w:lineRule="auto"/>
        <w:ind w:left="1279.960708618164" w:right="1276.239013671875" w:firstLine="21.783981323242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1. Мемлекеттік органның толық атауы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single"/>
          <w:shd w:fill="auto" w:val="clear"/>
          <w:vertAlign w:val="baseline"/>
          <w:rtl w:val="0"/>
        </w:rPr>
        <w:t xml:space="preserve">Қазақстан Республикасы Білім және ғылым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single"/>
          <w:shd w:fill="auto" w:val="clear"/>
          <w:vertAlign w:val="baseline"/>
          <w:rtl w:val="0"/>
        </w:rPr>
        <w:t xml:space="preserve">министрлігінің Білім және ғылым саласындағы бақылау комитеті Қостанай облысының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single"/>
          <w:shd w:fill="auto" w:val="clear"/>
          <w:vertAlign w:val="baseline"/>
          <w:rtl w:val="0"/>
        </w:rPr>
        <w:t xml:space="preserve">Білім саласындағы бақылау департаменті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19384765625" w:line="287.1050262451172" w:lineRule="auto"/>
        <w:ind w:left="1289.4224548339844" w:right="1263.38623046875" w:hanging="8.8015747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2. Заңды тұлғаның толық атауы/ТАӘ, БСН/ЖСН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single"/>
          <w:shd w:fill="auto" w:val="clear"/>
          <w:vertAlign w:val="baseline"/>
          <w:rtl w:val="0"/>
        </w:rPr>
        <w:t xml:space="preserve">"Арқалық қаласы әкімдігі білім бөлімінің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single"/>
          <w:shd w:fill="auto" w:val="clear"/>
          <w:vertAlign w:val="baseline"/>
          <w:rtl w:val="0"/>
        </w:rPr>
        <w:t xml:space="preserve">8 жалпы білім беретін негізгі мектебі" мемлекеттік мекемесі, 971040000697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026123046875" w:line="240" w:lineRule="auto"/>
        <w:ind w:left="1285.021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3. Хабарламаның түрi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single"/>
          <w:shd w:fill="auto" w:val="clear"/>
          <w:vertAlign w:val="baseline"/>
          <w:rtl w:val="0"/>
        </w:rPr>
        <w:t xml:space="preserve">Қызметті бастағаны туралы хабарлама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212646484375" w:line="287.1050262451172" w:lineRule="auto"/>
        <w:ind w:left="1277.3202514648438" w:right="1261.2841796875" w:firstLine="2.200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4. Қызметтiң түрi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single"/>
          <w:shd w:fill="auto" w:val="clear"/>
          <w:vertAlign w:val="baseline"/>
          <w:rtl w:val="0"/>
        </w:rPr>
        <w:t xml:space="preserve">Мектепке дейінгі тәрбие және оқу саласындағы қызметті жүзеге асыру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single"/>
          <w:shd w:fill="auto" w:val="clear"/>
          <w:vertAlign w:val="baseline"/>
          <w:rtl w:val="0"/>
        </w:rPr>
        <w:t xml:space="preserve">туралы хабарлама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026123046875" w:line="288.01337242126465" w:lineRule="auto"/>
        <w:ind w:left="1279.7406768798828" w:right="1258.29345703125" w:firstLine="6.8212127685546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5. Заңды тұлғаның орналасқан жерінің/жеке тұлғаның тұрғылықты жерінің мекенжайлары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single"/>
          <w:shd w:fill="auto" w:val="clear"/>
          <w:vertAlign w:val="baseline"/>
          <w:rtl w:val="0"/>
        </w:rPr>
        <w:t xml:space="preserve">110300, Қазақстан Республикасы, Қостанай облысы, Арқалық Қ.Ә., Арқалық қ.,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single"/>
          <w:shd w:fill="auto" w:val="clear"/>
          <w:vertAlign w:val="baseline"/>
          <w:rtl w:val="0"/>
        </w:rPr>
        <w:t xml:space="preserve">МАТРОСОВА, № 6 үй., -.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03369140625" w:line="230.27410984039307" w:lineRule="auto"/>
        <w:ind w:left="1266.4804077148438" w:right="2011.76513671875" w:firstLine="0.9168243408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20000076293945"/>
          <w:szCs w:val="22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20000076293945"/>
          <w:szCs w:val="22.920000076293945"/>
          <w:u w:val="none"/>
          <w:shd w:fill="auto" w:val="clear"/>
          <w:vertAlign w:val="baseline"/>
          <w:rtl w:val="0"/>
        </w:rPr>
        <w:t xml:space="preserve">(заңды тұлғаның толық атауы, бизнес-сәйкестендіру нөмірі/жеке тұлғаның тегі, аты, әкесінің аты (болған жағдайда), жеке сәйкестендіру нөмірі)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970703125" w:line="240" w:lineRule="auto"/>
        <w:ind w:left="1285.46173095703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6. Байланыс мәліметтері: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2138671875" w:line="240" w:lineRule="auto"/>
        <w:ind w:left="1282.161102294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Электрондық пошта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single"/>
          <w:shd w:fill="auto" w:val="clear"/>
          <w:vertAlign w:val="baseline"/>
          <w:rtl w:val="0"/>
        </w:rPr>
        <w:t xml:space="preserve">Sh8.ark@rambler.ru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212158203125" w:line="240" w:lineRule="auto"/>
        <w:ind w:left="1282.60116577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Телефондар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single"/>
          <w:shd w:fill="auto" w:val="clear"/>
          <w:vertAlign w:val="baseline"/>
          <w:rtl w:val="0"/>
        </w:rPr>
        <w:t xml:space="preserve">+77143079616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212890625" w:line="240" w:lineRule="auto"/>
        <w:ind w:left="1284.1415405273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Факс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0533447265625" w:line="240" w:lineRule="auto"/>
        <w:ind w:left="1272.48039245605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20000076293945"/>
          <w:szCs w:val="22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20000076293945"/>
          <w:szCs w:val="22.920000076293945"/>
          <w:u w:val="none"/>
          <w:shd w:fill="auto" w:val="clear"/>
          <w:vertAlign w:val="baseline"/>
          <w:rtl w:val="0"/>
        </w:rPr>
        <w:t xml:space="preserve">7. Қызметті жүзеге асыру мекенжайы (лары):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5238037109375" w:line="240" w:lineRule="auto"/>
        <w:ind w:left="585.8336257934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20000076293945"/>
          <w:szCs w:val="22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20000076293945"/>
          <w:szCs w:val="22.920000076293945"/>
          <w:u w:val="none"/>
          <w:shd w:fill="auto" w:val="clear"/>
          <w:vertAlign w:val="baseline"/>
          <w:rtl w:val="0"/>
        </w:rPr>
        <w:t xml:space="preserve">№ Мекенжайы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6834716796875" w:line="240" w:lineRule="auto"/>
        <w:ind w:left="1289.422454833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8. Қосымша мәліметтер: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3.21289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(указывается информация согласно законодательству Республики Казахстан)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213134765625" w:line="240" w:lineRule="auto"/>
        <w:ind w:left="1284.801635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9. Қызметтің жүзеге асырылуы уақыты мен күні 05.02.2015 9:14:18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212646484375" w:line="240" w:lineRule="auto"/>
        <w:ind w:left="604.581527709960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Осы хабарламаны бере отырып, өтініш беруші мыналарды растайды: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2130126953125" w:line="291.9509983062744" w:lineRule="auto"/>
        <w:ind w:left="823.3202362060547" w:right="929.58251953125" w:firstLine="10.7819366455078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• Көрсетілген барлық деректер ресми болып табылады және оларға қызметті немесе белгілі бір іс қимылды жүзеге асыру мәселелері бойынша кез келген ақпаратты жіберуге болады; • Өтініш берушіге мәлімделген қызметтің түрімен немесе жекелеген әрекеттермен айналысуға сотпен тыйым салынбаған;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8203125" w:line="288.013916015625" w:lineRule="auto"/>
        <w:ind w:left="822.2200012207031" w:right="1269.283447265625" w:firstLine="11.88217163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• Қоса берілген құжаттардың барлығы шындыққа сәйкес келеді және жарамды болып табылады; • Өтініш беруші қызметті немесе белгілі бір іс-қимылды жүзеге асыруды бастағанға дейін орындау үшін міндетті Қазақстан Республикасы заңнамасының талаптарын сақтауды қамтамасыз етеді.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19244384765625" w:line="240" w:lineRule="auto"/>
        <w:ind w:left="713.960723876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  <w:rtl w:val="0"/>
        </w:rPr>
        <w:t xml:space="preserve">Қол қоюшы:Иманкулов Нурлыбек Е, Директор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0531616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20000076293945"/>
          <w:szCs w:val="22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03999710083008"/>
          <w:szCs w:val="22.003999710083008"/>
          <w:u w:val="none"/>
          <w:shd w:fill="auto" w:val="clear"/>
          <w:vertAlign w:val="baseline"/>
        </w:rPr>
        <w:drawing>
          <wp:inline distB="19050" distT="19050" distL="19050" distR="19050">
            <wp:extent cx="1993900" cy="19939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99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20000076293945"/>
          <w:szCs w:val="22.920000076293945"/>
          <w:u w:val="none"/>
          <w:shd w:fill="auto" w:val="clear"/>
          <w:vertAlign w:val="baseline"/>
          <w:rtl w:val="0"/>
        </w:rPr>
        <w:t xml:space="preserve">Берілген күні және уақыты: 05.02.2015 9:14:19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20000076293945"/>
          <w:szCs w:val="22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1993900" cy="19939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99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20000076293945"/>
          <w:szCs w:val="22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1993900" cy="19939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99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920000076293945"/>
          <w:szCs w:val="22.920000076293945"/>
          <w:u w:val="none"/>
          <w:shd w:fill="auto" w:val="clear"/>
          <w:vertAlign w:val="baseline"/>
        </w:rPr>
        <w:drawing>
          <wp:inline distB="19050" distT="19050" distL="19050" distR="19050">
            <wp:extent cx="1993900" cy="1993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99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5965118408203" w:line="228.64561557769775" w:lineRule="auto"/>
        <w:ind w:left="243.99999618530273" w:right="625.885009765625" w:firstLine="10.181121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415999412536621"/>
          <w:szCs w:val="12.4159994125366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415999412536621"/>
          <w:szCs w:val="12.415999412536621"/>
          <w:u w:val="none"/>
          <w:shd w:fill="auto" w:val="clear"/>
          <w:vertAlign w:val="baseline"/>
          <w:rtl w:val="0"/>
        </w:rPr>
        <w:t xml:space="preserve">Бұл құжат ҚР 2003 жылдың 7 қаңтарындағы «Электронды құжат және электронды сандық қол қою» туралы заңның 7 бабы, 1 тармағына сәйкес қағаз бетіндегі заңмен тең. Данный документ согласно пункту 1 статьи 7 ЗРК от 7 января 2003 года "Об электронном документе и электронной цифровой подписи" равнозначен документу на бумажном носителе.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5.039997100830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57.919921875" w:line="199.92000102996826" w:lineRule="auto"/>
        <w:ind w:left="209.23999786376953" w:right="-5.999755859375" w:hanging="9.239997863769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Данный документ согласно пункту 1 статьи 7 ЗРК от 7 января 2003 года "Об электронном документе и электронной цифровой подписи" равнозначен документу на бумажном носителе.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8.461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Бұл құжат ҚР 2003 жылдың 7 қаңтарындағы «Электронды құжат және электронды сандық қол қою» туралы заңның 7 бабы, 1 тармағына сәйкес қағаз бетіндегі заңмен тең. </w:t>
      </w:r>
    </w:p>
    <w:sectPr>
      <w:pgSz w:h="16820" w:w="11900" w:orient="portrait"/>
      <w:pgMar w:bottom="125.9999942779541" w:top="60" w:left="0" w:right="338.696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